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header.xml" ContentType="application/vnd.openxmlformats-officedocument.wordprocessingml.header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body>
    <w:p xmlns:wp14="http://schemas.microsoft.com/office/word/2010/wordml" w:rsidR="003B23F9" w:rsidP="003B23F9" w:rsidRDefault="003B23F9" w14:paraId="672A6659" wp14:textId="77777777">
      <w:pPr>
        <w:jc w:val="center"/>
        <w:rPr>
          <w:rFonts w:ascii="Comic Sans MS" w:hAnsi="Comic Sans MS"/>
          <w:b/>
          <w:shadow/>
          <w:sz w:val="32"/>
          <w:szCs w:val="32"/>
        </w:rPr>
      </w:pPr>
    </w:p>
    <w:p xmlns:wp14="http://schemas.microsoft.com/office/word/2010/wordml" w:rsidRPr="00161C82" w:rsidR="003B23F9" w:rsidP="003B23F9" w:rsidRDefault="003B23F9" w14:paraId="371C7813" wp14:textId="77777777">
      <w:pPr>
        <w:jc w:val="center"/>
        <w:rPr>
          <w:rFonts w:ascii="Comic Sans MS" w:hAnsi="Comic Sans MS"/>
          <w:b/>
          <w:shadow/>
          <w:sz w:val="32"/>
          <w:szCs w:val="32"/>
        </w:rPr>
      </w:pPr>
      <w:proofErr w:type="gramStart"/>
      <w:r w:rsidRPr="00161C82">
        <w:rPr>
          <w:rFonts w:ascii="Comic Sans MS" w:hAnsi="Comic Sans MS"/>
          <w:b/>
          <w:shadow/>
          <w:sz w:val="32"/>
          <w:szCs w:val="32"/>
        </w:rPr>
        <w:t>5.3.4  MATEMATIKA</w:t>
      </w:r>
      <w:proofErr w:type="gramEnd"/>
      <w:r w:rsidRPr="00161C82">
        <w:rPr>
          <w:rFonts w:ascii="Comic Sans MS" w:hAnsi="Comic Sans MS"/>
          <w:b/>
          <w:shadow/>
          <w:sz w:val="32"/>
          <w:szCs w:val="32"/>
        </w:rPr>
        <w:t xml:space="preserve"> </w:t>
      </w:r>
    </w:p>
    <w:p xmlns:wp14="http://schemas.microsoft.com/office/word/2010/wordml" w:rsidRPr="00553F16" w:rsidR="003B23F9" w:rsidP="003B23F9" w:rsidRDefault="003B23F9" w14:paraId="6FC1F1DC" wp14:textId="77777777">
      <w:pPr>
        <w:jc w:val="center"/>
        <w:rPr>
          <w:rFonts w:ascii="Comic Sans MS" w:hAnsi="Comic Sans MS"/>
          <w:b/>
          <w:shadow/>
          <w:sz w:val="32"/>
          <w:szCs w:val="32"/>
        </w:rPr>
      </w:pPr>
      <w:r w:rsidRPr="00161C82">
        <w:rPr>
          <w:rFonts w:ascii="Comic Sans MS" w:hAnsi="Comic Sans MS"/>
          <w:b/>
          <w:shadow/>
          <w:sz w:val="32"/>
          <w:szCs w:val="32"/>
        </w:rPr>
        <w:t>A) Číslo a početní operace</w:t>
      </w:r>
    </w:p>
    <w:tbl>
      <w:tblPr>
        <w:tblpPr w:leftFromText="141" w:rightFromText="141" w:vertAnchor="page" w:horzAnchor="margin" w:tblpY="2341"/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/>
      </w:tblPr>
      <w:tblGrid>
        <w:gridCol w:w="4714"/>
        <w:gridCol w:w="4714"/>
        <w:gridCol w:w="4714"/>
      </w:tblGrid>
      <w:tr xmlns:wp14="http://schemas.microsoft.com/office/word/2010/wordml" w:rsidRPr="009B65DB" w:rsidR="003B23F9" w:rsidTr="002B72FC" w14:paraId="7C3E9B6C" wp14:textId="77777777">
        <w:tc>
          <w:tcPr>
            <w:tcW w:w="4714" w:type="dxa"/>
            <w:tcBorders>
              <w:top w:val="thickThinSmallGap" w:color="auto" w:sz="24" w:space="0"/>
              <w:left w:val="thickThinSmallGap" w:color="auto" w:sz="24" w:space="0"/>
              <w:bottom w:val="thickThinSmallGap" w:color="auto" w:sz="24" w:space="0"/>
              <w:right w:val="thickThinSmallGap" w:color="auto" w:sz="24" w:space="0"/>
            </w:tcBorders>
          </w:tcPr>
          <w:p w:rsidRPr="009B65DB" w:rsidR="003B23F9" w:rsidP="002B72FC" w:rsidRDefault="003B23F9" w14:paraId="6E7AB485" wp14:textId="77777777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9B65DB">
              <w:rPr>
                <w:rFonts w:ascii="Comic Sans MS" w:hAnsi="Comic Sans MS"/>
                <w:b/>
                <w:sz w:val="28"/>
                <w:szCs w:val="28"/>
              </w:rPr>
              <w:t>Očekávané výstupy</w:t>
            </w:r>
          </w:p>
        </w:tc>
        <w:tc>
          <w:tcPr>
            <w:tcW w:w="4714" w:type="dxa"/>
            <w:tcBorders>
              <w:top w:val="thickThinSmallGap" w:color="auto" w:sz="24" w:space="0"/>
              <w:left w:val="thickThinSmallGap" w:color="auto" w:sz="24" w:space="0"/>
              <w:bottom w:val="thickThinSmallGap" w:color="auto" w:sz="24" w:space="0"/>
              <w:right w:val="thickThinSmallGap" w:color="auto" w:sz="24" w:space="0"/>
            </w:tcBorders>
          </w:tcPr>
          <w:p w:rsidRPr="009B65DB" w:rsidR="003B23F9" w:rsidP="002B72FC" w:rsidRDefault="003B23F9" w14:paraId="0F90DADB" wp14:textId="77777777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9B65DB">
              <w:rPr>
                <w:rFonts w:ascii="Comic Sans MS" w:hAnsi="Comic Sans MS"/>
                <w:b/>
                <w:sz w:val="28"/>
                <w:szCs w:val="28"/>
              </w:rPr>
              <w:t>Učivo</w:t>
            </w:r>
          </w:p>
        </w:tc>
        <w:tc>
          <w:tcPr>
            <w:tcW w:w="4714" w:type="dxa"/>
            <w:tcBorders>
              <w:top w:val="thickThinSmallGap" w:color="auto" w:sz="24" w:space="0"/>
              <w:left w:val="thickThinSmallGap" w:color="auto" w:sz="24" w:space="0"/>
              <w:bottom w:val="thickThinSmallGap" w:color="auto" w:sz="24" w:space="0"/>
              <w:right w:val="thickThinSmallGap" w:color="auto" w:sz="24" w:space="0"/>
            </w:tcBorders>
          </w:tcPr>
          <w:p w:rsidRPr="009B65DB" w:rsidR="003B23F9" w:rsidP="002B72FC" w:rsidRDefault="003B23F9" w14:paraId="34F4654E" wp14:textId="77777777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9B65DB">
              <w:rPr>
                <w:rFonts w:ascii="Comic Sans MS" w:hAnsi="Comic Sans MS"/>
                <w:b/>
                <w:sz w:val="28"/>
                <w:szCs w:val="28"/>
              </w:rPr>
              <w:t>Kompetence</w:t>
            </w:r>
          </w:p>
        </w:tc>
      </w:tr>
      <w:tr xmlns:wp14="http://schemas.microsoft.com/office/word/2010/wordml" w:rsidRPr="009B65DB" w:rsidR="003B23F9" w:rsidTr="002B72FC" w14:paraId="38284B48" wp14:textId="77777777">
        <w:tc>
          <w:tcPr>
            <w:tcW w:w="4714" w:type="dxa"/>
            <w:tcBorders>
              <w:top w:val="thickThinSmallGap" w:color="auto" w:sz="24" w:space="0"/>
              <w:left w:val="thickThinSmallGap" w:color="auto" w:sz="24" w:space="0"/>
              <w:bottom w:val="thickThinSmallGap" w:color="auto" w:sz="24" w:space="0"/>
              <w:right w:val="nil"/>
            </w:tcBorders>
          </w:tcPr>
          <w:p w:rsidRPr="009B65DB" w:rsidR="003B23F9" w:rsidP="002B72FC" w:rsidRDefault="003B23F9" w14:paraId="2E1A69C5" wp14:textId="77777777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9B65DB">
              <w:rPr>
                <w:rFonts w:ascii="Comic Sans MS" w:hAnsi="Comic Sans MS"/>
                <w:b/>
                <w:sz w:val="28"/>
                <w:szCs w:val="28"/>
              </w:rPr>
              <w:t>1. ročník</w:t>
            </w:r>
          </w:p>
        </w:tc>
        <w:tc>
          <w:tcPr>
            <w:tcW w:w="4714" w:type="dxa"/>
            <w:tcBorders>
              <w:top w:val="thickThinSmallGap" w:color="auto" w:sz="24" w:space="0"/>
              <w:left w:val="nil"/>
              <w:bottom w:val="thickThinSmallGap" w:color="auto" w:sz="24" w:space="0"/>
              <w:right w:val="nil"/>
            </w:tcBorders>
          </w:tcPr>
          <w:p w:rsidRPr="009B65DB" w:rsidR="003B23F9" w:rsidP="002B72FC" w:rsidRDefault="003B23F9" w14:paraId="0A37501D" wp14:textId="77777777">
            <w:pPr>
              <w:rPr>
                <w:rFonts w:ascii="Comic Sans MS" w:hAnsi="Comic Sans MS"/>
              </w:rPr>
            </w:pPr>
          </w:p>
        </w:tc>
        <w:tc>
          <w:tcPr>
            <w:tcW w:w="4714" w:type="dxa"/>
            <w:tcBorders>
              <w:top w:val="thickThinSmallGap" w:color="auto" w:sz="24" w:space="0"/>
              <w:left w:val="nil"/>
              <w:bottom w:val="thickThinSmallGap" w:color="auto" w:sz="24" w:space="0"/>
              <w:right w:val="thickThinSmallGap" w:color="auto" w:sz="24" w:space="0"/>
            </w:tcBorders>
          </w:tcPr>
          <w:p w:rsidRPr="009B65DB" w:rsidR="003B23F9" w:rsidP="002B72FC" w:rsidRDefault="003B23F9" w14:paraId="5DAB6C7B" wp14:textId="77777777">
            <w:pPr>
              <w:rPr>
                <w:rFonts w:ascii="Comic Sans MS" w:hAnsi="Comic Sans MS"/>
              </w:rPr>
            </w:pPr>
          </w:p>
        </w:tc>
      </w:tr>
      <w:tr xmlns:wp14="http://schemas.microsoft.com/office/word/2010/wordml" w:rsidRPr="009B65DB" w:rsidR="003B23F9" w:rsidTr="002B72FC" w14:paraId="142772DE" wp14:textId="77777777">
        <w:tc>
          <w:tcPr>
            <w:tcW w:w="4714" w:type="dxa"/>
            <w:tcBorders>
              <w:top w:val="thickThinSmallGap" w:color="auto" w:sz="24" w:space="0"/>
            </w:tcBorders>
          </w:tcPr>
          <w:p w:rsidRPr="009B65DB" w:rsidR="003B23F9" w:rsidP="002B72FC" w:rsidRDefault="003B23F9" w14:paraId="37857642" wp14:textId="77777777">
            <w:pPr>
              <w:rPr>
                <w:rFonts w:ascii="Comic Sans MS" w:hAnsi="Comic Sans MS"/>
                <w:b/>
              </w:rPr>
            </w:pPr>
            <w:r w:rsidRPr="009B65DB">
              <w:rPr>
                <w:rFonts w:ascii="Comic Sans MS" w:hAnsi="Comic Sans MS"/>
                <w:b/>
              </w:rPr>
              <w:t>Žák</w:t>
            </w:r>
          </w:p>
          <w:p w:rsidRPr="009B65DB" w:rsidR="003B23F9" w:rsidP="002B72FC" w:rsidRDefault="003B23F9" w14:paraId="039AE8FF" wp14:textId="77777777">
            <w:pPr>
              <w:rPr>
                <w:rFonts w:ascii="Comic Sans MS" w:hAnsi="Comic Sans MS"/>
              </w:rPr>
            </w:pPr>
            <w:r w:rsidRPr="009B65DB">
              <w:rPr>
                <w:rFonts w:ascii="Comic Sans MS" w:hAnsi="Comic Sans MS"/>
              </w:rPr>
              <w:t>počítá předměty v daném souboru do 20</w:t>
            </w:r>
          </w:p>
        </w:tc>
        <w:tc>
          <w:tcPr>
            <w:tcW w:w="4714" w:type="dxa"/>
            <w:tcBorders>
              <w:top w:val="thickThinSmallGap" w:color="auto" w:sz="24" w:space="0"/>
            </w:tcBorders>
          </w:tcPr>
          <w:p w:rsidRPr="009B65DB" w:rsidR="003B23F9" w:rsidP="002B72FC" w:rsidRDefault="003B23F9" w14:paraId="02EB378F" wp14:textId="77777777">
            <w:pPr>
              <w:rPr>
                <w:rFonts w:ascii="Comic Sans MS" w:hAnsi="Comic Sans MS"/>
              </w:rPr>
            </w:pPr>
          </w:p>
          <w:p w:rsidRPr="009B65DB" w:rsidR="003B23F9" w:rsidP="002B72FC" w:rsidRDefault="003B23F9" w14:paraId="0A27B0ED" wp14:textId="77777777">
            <w:pPr>
              <w:rPr>
                <w:rFonts w:ascii="Comic Sans MS" w:hAnsi="Comic Sans MS"/>
              </w:rPr>
            </w:pPr>
            <w:r w:rsidRPr="009B65DB">
              <w:rPr>
                <w:rFonts w:ascii="Comic Sans MS" w:hAnsi="Comic Sans MS"/>
              </w:rPr>
              <w:t>Obor přirozených čísel do 20</w:t>
            </w:r>
          </w:p>
        </w:tc>
        <w:tc>
          <w:tcPr>
            <w:tcW w:w="4714" w:type="dxa"/>
            <w:vMerge w:val="restart"/>
            <w:tcBorders>
              <w:top w:val="thickThinSmallGap" w:color="auto" w:sz="24" w:space="0"/>
            </w:tcBorders>
          </w:tcPr>
          <w:p w:rsidRPr="009B65DB" w:rsidR="003B23F9" w:rsidP="002B72FC" w:rsidRDefault="003B23F9" w14:paraId="29D89EF5" wp14:textId="77777777">
            <w:pPr>
              <w:rPr>
                <w:rFonts w:ascii="Comic Sans MS" w:hAnsi="Comic Sans MS"/>
                <w:b/>
              </w:rPr>
            </w:pPr>
            <w:r w:rsidRPr="009B65DB">
              <w:rPr>
                <w:rFonts w:ascii="Comic Sans MS" w:hAnsi="Comic Sans MS"/>
                <w:b/>
              </w:rPr>
              <w:t>Žák</w:t>
            </w:r>
          </w:p>
          <w:p w:rsidRPr="009B65DB" w:rsidR="003B23F9" w:rsidP="002B72FC" w:rsidRDefault="003B23F9" w14:paraId="6A05A809" wp14:textId="77777777">
            <w:pPr>
              <w:rPr>
                <w:rFonts w:ascii="Comic Sans MS" w:hAnsi="Comic Sans MS"/>
              </w:rPr>
            </w:pPr>
          </w:p>
          <w:p w:rsidRPr="009B65DB" w:rsidR="003B23F9" w:rsidP="002B72FC" w:rsidRDefault="003B23F9" w14:paraId="5A39BBE3" wp14:textId="77777777">
            <w:pPr>
              <w:rPr>
                <w:rFonts w:ascii="Comic Sans MS" w:hAnsi="Comic Sans MS"/>
              </w:rPr>
            </w:pPr>
          </w:p>
          <w:p w:rsidRPr="009B65DB" w:rsidR="003B23F9" w:rsidP="002B72FC" w:rsidRDefault="003B23F9" w14:paraId="1B781EA2" wp14:textId="77777777">
            <w:pPr>
              <w:rPr>
                <w:rFonts w:ascii="Comic Sans MS" w:hAnsi="Comic Sans MS"/>
              </w:rPr>
            </w:pPr>
            <w:r w:rsidRPr="009B65DB">
              <w:rPr>
                <w:rFonts w:ascii="Comic Sans MS" w:hAnsi="Comic Sans MS"/>
              </w:rPr>
              <w:t>využívá matematické postupy</w:t>
            </w:r>
          </w:p>
          <w:p w:rsidRPr="009B65DB" w:rsidR="003B23F9" w:rsidP="002B72FC" w:rsidRDefault="003B23F9" w14:paraId="41C8F396" wp14:textId="77777777">
            <w:pPr>
              <w:rPr>
                <w:rFonts w:ascii="Comic Sans MS" w:hAnsi="Comic Sans MS"/>
              </w:rPr>
            </w:pPr>
          </w:p>
          <w:p w:rsidRPr="009B65DB" w:rsidR="003B23F9" w:rsidP="002B72FC" w:rsidRDefault="003B23F9" w14:paraId="7C7C2FC7" wp14:textId="77777777">
            <w:pPr>
              <w:rPr>
                <w:rFonts w:ascii="Comic Sans MS" w:hAnsi="Comic Sans MS"/>
              </w:rPr>
            </w:pPr>
            <w:r w:rsidRPr="009B65DB">
              <w:rPr>
                <w:rFonts w:ascii="Comic Sans MS" w:hAnsi="Comic Sans MS"/>
              </w:rPr>
              <w:t>operuje se symboly čísel</w:t>
            </w:r>
          </w:p>
          <w:p w:rsidRPr="009B65DB" w:rsidR="003B23F9" w:rsidP="002B72FC" w:rsidRDefault="003B23F9" w14:paraId="72A3D3EC" wp14:textId="77777777">
            <w:pPr>
              <w:rPr>
                <w:rFonts w:ascii="Comic Sans MS" w:hAnsi="Comic Sans MS"/>
              </w:rPr>
            </w:pPr>
          </w:p>
          <w:p w:rsidRPr="009B65DB" w:rsidR="003B23F9" w:rsidP="002B72FC" w:rsidRDefault="003B23F9" w14:paraId="5AA731D0" wp14:textId="77777777">
            <w:pPr>
              <w:rPr>
                <w:rFonts w:ascii="Comic Sans MS" w:hAnsi="Comic Sans MS"/>
              </w:rPr>
            </w:pPr>
            <w:r w:rsidRPr="009B65DB">
              <w:rPr>
                <w:rFonts w:ascii="Comic Sans MS" w:hAnsi="Comic Sans MS"/>
              </w:rPr>
              <w:t>operuje s matematickými symboly rovnosti a nerovnosti</w:t>
            </w:r>
          </w:p>
          <w:p w:rsidRPr="009B65DB" w:rsidR="003B23F9" w:rsidP="002B72FC" w:rsidRDefault="003B23F9" w14:paraId="0D0B940D" wp14:textId="77777777">
            <w:pPr>
              <w:rPr>
                <w:rFonts w:ascii="Comic Sans MS" w:hAnsi="Comic Sans MS"/>
              </w:rPr>
            </w:pPr>
          </w:p>
          <w:p w:rsidRPr="009B65DB" w:rsidR="003B23F9" w:rsidP="002B72FC" w:rsidRDefault="003B23F9" w14:paraId="5334DC1D" wp14:textId="77777777">
            <w:pPr>
              <w:rPr>
                <w:rFonts w:ascii="Comic Sans MS" w:hAnsi="Comic Sans MS"/>
              </w:rPr>
            </w:pPr>
            <w:r w:rsidRPr="009B65DB">
              <w:rPr>
                <w:rFonts w:ascii="Comic Sans MS" w:hAnsi="Comic Sans MS"/>
              </w:rPr>
              <w:t>operuje s matematickými pojmy</w:t>
            </w:r>
          </w:p>
          <w:p w:rsidRPr="009B65DB" w:rsidR="003B23F9" w:rsidP="002B72FC" w:rsidRDefault="003B23F9" w14:paraId="0E27B00A" wp14:textId="77777777">
            <w:pPr>
              <w:rPr>
                <w:rFonts w:ascii="Comic Sans MS" w:hAnsi="Comic Sans MS"/>
              </w:rPr>
            </w:pPr>
          </w:p>
          <w:p w:rsidRPr="009B65DB" w:rsidR="003B23F9" w:rsidP="002B72FC" w:rsidRDefault="003B23F9" w14:paraId="78C9CC53" wp14:textId="77777777">
            <w:pPr>
              <w:rPr>
                <w:rFonts w:ascii="Comic Sans MS" w:hAnsi="Comic Sans MS"/>
              </w:rPr>
            </w:pPr>
            <w:r w:rsidRPr="009B65DB">
              <w:rPr>
                <w:rFonts w:ascii="Comic Sans MS" w:hAnsi="Comic Sans MS"/>
              </w:rPr>
              <w:t>řeší jednoduchý praktický problém pomocí matematických postupů</w:t>
            </w:r>
          </w:p>
          <w:p w:rsidRPr="009B65DB" w:rsidR="003B23F9" w:rsidP="002B72FC" w:rsidRDefault="003B23F9" w14:paraId="60061E4C" wp14:textId="77777777">
            <w:pPr>
              <w:rPr>
                <w:rFonts w:ascii="Comic Sans MS" w:hAnsi="Comic Sans MS"/>
              </w:rPr>
            </w:pPr>
          </w:p>
          <w:p w:rsidRPr="009B65DB" w:rsidR="003B23F9" w:rsidP="002B72FC" w:rsidRDefault="003B23F9" w14:paraId="44EAFD9C" wp14:textId="77777777">
            <w:pPr>
              <w:rPr>
                <w:rFonts w:ascii="Comic Sans MS" w:hAnsi="Comic Sans MS"/>
              </w:rPr>
            </w:pPr>
          </w:p>
          <w:p w:rsidRPr="009B65DB" w:rsidR="003B23F9" w:rsidP="002B72FC" w:rsidRDefault="003B23F9" w14:paraId="4B94D5A5" wp14:textId="77777777">
            <w:pPr>
              <w:rPr>
                <w:rFonts w:ascii="Comic Sans MS" w:hAnsi="Comic Sans MS"/>
              </w:rPr>
            </w:pPr>
          </w:p>
          <w:p w:rsidRPr="009B65DB" w:rsidR="003B23F9" w:rsidP="002B72FC" w:rsidRDefault="003B23F9" w14:paraId="3DEEC669" wp14:textId="77777777">
            <w:pPr>
              <w:rPr>
                <w:rFonts w:ascii="Comic Sans MS" w:hAnsi="Comic Sans MS"/>
              </w:rPr>
            </w:pPr>
          </w:p>
          <w:p w:rsidRPr="009B65DB" w:rsidR="003B23F9" w:rsidP="002B72FC" w:rsidRDefault="003B23F9" w14:paraId="4AE17459" wp14:textId="77777777">
            <w:pPr>
              <w:rPr>
                <w:rFonts w:ascii="Comic Sans MS" w:hAnsi="Comic Sans MS"/>
              </w:rPr>
            </w:pPr>
            <w:r w:rsidRPr="009B65DB">
              <w:rPr>
                <w:rFonts w:ascii="Comic Sans MS" w:hAnsi="Comic Sans MS"/>
              </w:rPr>
              <w:t>v praktických situacích operuje s penězi do 20 korun</w:t>
            </w:r>
          </w:p>
        </w:tc>
      </w:tr>
      <w:tr xmlns:wp14="http://schemas.microsoft.com/office/word/2010/wordml" w:rsidRPr="009B65DB" w:rsidR="003B23F9" w:rsidTr="002B72FC" w14:paraId="6551ACBA" wp14:textId="77777777">
        <w:tc>
          <w:tcPr>
            <w:tcW w:w="4714" w:type="dxa"/>
          </w:tcPr>
          <w:p w:rsidRPr="009B65DB" w:rsidR="003B23F9" w:rsidP="002B72FC" w:rsidRDefault="003B23F9" w14:paraId="60052891" wp14:textId="77777777">
            <w:pPr>
              <w:rPr>
                <w:rFonts w:ascii="Comic Sans MS" w:hAnsi="Comic Sans MS"/>
              </w:rPr>
            </w:pPr>
            <w:r w:rsidRPr="009B65DB">
              <w:rPr>
                <w:rFonts w:ascii="Comic Sans MS" w:hAnsi="Comic Sans MS"/>
              </w:rPr>
              <w:t>vytváří soubory s daným počtem prvků do 20</w:t>
            </w:r>
          </w:p>
        </w:tc>
        <w:tc>
          <w:tcPr>
            <w:tcW w:w="4714" w:type="dxa"/>
          </w:tcPr>
          <w:p w:rsidRPr="009B65DB" w:rsidR="003B23F9" w:rsidP="002B72FC" w:rsidRDefault="003B23F9" w14:paraId="3786D3B8" wp14:textId="77777777">
            <w:pPr>
              <w:rPr>
                <w:rFonts w:ascii="Comic Sans MS" w:hAnsi="Comic Sans MS"/>
              </w:rPr>
            </w:pPr>
            <w:r w:rsidRPr="009B65DB">
              <w:rPr>
                <w:rFonts w:ascii="Comic Sans MS" w:hAnsi="Comic Sans MS"/>
              </w:rPr>
              <w:t>Obor přirozených čísel do 20</w:t>
            </w:r>
          </w:p>
        </w:tc>
        <w:tc>
          <w:tcPr>
            <w:tcW w:w="4714" w:type="dxa"/>
            <w:vMerge/>
          </w:tcPr>
          <w:p w:rsidRPr="009B65DB" w:rsidR="003B23F9" w:rsidP="002B72FC" w:rsidRDefault="003B23F9" w14:paraId="3656B9AB" wp14:textId="77777777">
            <w:pPr>
              <w:rPr>
                <w:rFonts w:ascii="Comic Sans MS" w:hAnsi="Comic Sans MS"/>
              </w:rPr>
            </w:pPr>
          </w:p>
        </w:tc>
      </w:tr>
      <w:tr xmlns:wp14="http://schemas.microsoft.com/office/word/2010/wordml" w:rsidRPr="009B65DB" w:rsidR="003B23F9" w:rsidTr="002B72FC" w14:paraId="4AEFAED4" wp14:textId="77777777">
        <w:tc>
          <w:tcPr>
            <w:tcW w:w="4714" w:type="dxa"/>
          </w:tcPr>
          <w:p w:rsidRPr="009B65DB" w:rsidR="003B23F9" w:rsidP="002B72FC" w:rsidRDefault="003B23F9" w14:paraId="33BE4E4C" wp14:textId="77777777">
            <w:pPr>
              <w:rPr>
                <w:rFonts w:ascii="Comic Sans MS" w:hAnsi="Comic Sans MS"/>
              </w:rPr>
            </w:pPr>
            <w:r w:rsidRPr="009B65DB">
              <w:rPr>
                <w:rFonts w:ascii="Comic Sans MS" w:hAnsi="Comic Sans MS"/>
              </w:rPr>
              <w:t>čte a zapisuje čísla do 20</w:t>
            </w:r>
          </w:p>
        </w:tc>
        <w:tc>
          <w:tcPr>
            <w:tcW w:w="4714" w:type="dxa"/>
          </w:tcPr>
          <w:p w:rsidRPr="009B65DB" w:rsidR="003B23F9" w:rsidP="002B72FC" w:rsidRDefault="003B23F9" w14:paraId="240A1099" wp14:textId="77777777">
            <w:pPr>
              <w:rPr>
                <w:rFonts w:ascii="Comic Sans MS" w:hAnsi="Comic Sans MS"/>
              </w:rPr>
            </w:pPr>
            <w:r w:rsidRPr="009B65DB">
              <w:rPr>
                <w:rFonts w:ascii="Comic Sans MS" w:hAnsi="Comic Sans MS"/>
              </w:rPr>
              <w:t>Obor přirozených čísel do 20</w:t>
            </w:r>
          </w:p>
        </w:tc>
        <w:tc>
          <w:tcPr>
            <w:tcW w:w="4714" w:type="dxa"/>
            <w:vMerge/>
          </w:tcPr>
          <w:p w:rsidRPr="009B65DB" w:rsidR="003B23F9" w:rsidP="002B72FC" w:rsidRDefault="003B23F9" w14:paraId="45FB0818" wp14:textId="77777777">
            <w:pPr>
              <w:rPr>
                <w:rFonts w:ascii="Comic Sans MS" w:hAnsi="Comic Sans MS"/>
              </w:rPr>
            </w:pPr>
          </w:p>
        </w:tc>
      </w:tr>
      <w:tr xmlns:wp14="http://schemas.microsoft.com/office/word/2010/wordml" w:rsidRPr="009B65DB" w:rsidR="003B23F9" w:rsidTr="002B72FC" w14:paraId="58E3AC9C" wp14:textId="77777777">
        <w:tc>
          <w:tcPr>
            <w:tcW w:w="4714" w:type="dxa"/>
          </w:tcPr>
          <w:p w:rsidRPr="009B65DB" w:rsidR="003B23F9" w:rsidP="002B72FC" w:rsidRDefault="003B23F9" w14:paraId="0A4CD390" wp14:textId="77777777">
            <w:pPr>
              <w:rPr>
                <w:rFonts w:ascii="Comic Sans MS" w:hAnsi="Comic Sans MS"/>
              </w:rPr>
            </w:pPr>
            <w:r w:rsidRPr="009B65DB">
              <w:rPr>
                <w:rFonts w:ascii="Comic Sans MS" w:hAnsi="Comic Sans MS"/>
              </w:rPr>
              <w:t>porovnává čísla do 20, užívá a zapisuje symboly rovnosti a nerovnosti</w:t>
            </w:r>
          </w:p>
        </w:tc>
        <w:tc>
          <w:tcPr>
            <w:tcW w:w="4714" w:type="dxa"/>
          </w:tcPr>
          <w:p w:rsidRPr="009B65DB" w:rsidR="003B23F9" w:rsidP="002B72FC" w:rsidRDefault="003B23F9" w14:paraId="455DF898" wp14:textId="77777777">
            <w:pPr>
              <w:rPr>
                <w:rFonts w:ascii="Comic Sans MS" w:hAnsi="Comic Sans MS"/>
              </w:rPr>
            </w:pPr>
            <w:r w:rsidRPr="009B65DB">
              <w:rPr>
                <w:rFonts w:ascii="Comic Sans MS" w:hAnsi="Comic Sans MS"/>
              </w:rPr>
              <w:t>Obor přirozených čísel do 20</w:t>
            </w:r>
          </w:p>
        </w:tc>
        <w:tc>
          <w:tcPr>
            <w:tcW w:w="4714" w:type="dxa"/>
            <w:vMerge/>
          </w:tcPr>
          <w:p w:rsidRPr="009B65DB" w:rsidR="003B23F9" w:rsidP="002B72FC" w:rsidRDefault="003B23F9" w14:paraId="049F31CB" wp14:textId="77777777">
            <w:pPr>
              <w:rPr>
                <w:rFonts w:ascii="Comic Sans MS" w:hAnsi="Comic Sans MS"/>
              </w:rPr>
            </w:pPr>
          </w:p>
        </w:tc>
      </w:tr>
      <w:tr xmlns:wp14="http://schemas.microsoft.com/office/word/2010/wordml" w:rsidRPr="009B65DB" w:rsidR="003B23F9" w:rsidTr="002B72FC" w14:paraId="1E06192B" wp14:textId="77777777">
        <w:tc>
          <w:tcPr>
            <w:tcW w:w="4714" w:type="dxa"/>
          </w:tcPr>
          <w:p w:rsidRPr="009B65DB" w:rsidR="003B23F9" w:rsidP="002B72FC" w:rsidRDefault="003B23F9" w14:paraId="6D664310" wp14:textId="77777777">
            <w:pPr>
              <w:rPr>
                <w:rFonts w:ascii="Comic Sans MS" w:hAnsi="Comic Sans MS"/>
              </w:rPr>
            </w:pPr>
            <w:r w:rsidRPr="009B65DB">
              <w:rPr>
                <w:rFonts w:ascii="Comic Sans MS" w:hAnsi="Comic Sans MS"/>
              </w:rPr>
              <w:t xml:space="preserve">chápe posloupnost čísel do 20, pracuje s pojmy </w:t>
            </w:r>
            <w:r w:rsidRPr="009B65DB">
              <w:rPr>
                <w:rFonts w:ascii="Comic Sans MS" w:hAnsi="Comic Sans MS"/>
                <w:i/>
              </w:rPr>
              <w:t xml:space="preserve">před, za, hned před, hned </w:t>
            </w:r>
            <w:proofErr w:type="gramStart"/>
            <w:r w:rsidRPr="009B65DB">
              <w:rPr>
                <w:rFonts w:ascii="Comic Sans MS" w:hAnsi="Comic Sans MS"/>
                <w:i/>
              </w:rPr>
              <w:t>za</w:t>
            </w:r>
            <w:proofErr w:type="gramEnd"/>
          </w:p>
        </w:tc>
        <w:tc>
          <w:tcPr>
            <w:tcW w:w="4714" w:type="dxa"/>
          </w:tcPr>
          <w:p w:rsidRPr="009B65DB" w:rsidR="003B23F9" w:rsidP="002B72FC" w:rsidRDefault="003B23F9" w14:paraId="220FB766" wp14:textId="77777777">
            <w:pPr>
              <w:rPr>
                <w:rFonts w:ascii="Comic Sans MS" w:hAnsi="Comic Sans MS"/>
              </w:rPr>
            </w:pPr>
            <w:r w:rsidRPr="009B65DB">
              <w:rPr>
                <w:rFonts w:ascii="Comic Sans MS" w:hAnsi="Comic Sans MS"/>
              </w:rPr>
              <w:t>Obor přirozených čísel do 20</w:t>
            </w:r>
          </w:p>
        </w:tc>
        <w:tc>
          <w:tcPr>
            <w:tcW w:w="4714" w:type="dxa"/>
            <w:vMerge/>
          </w:tcPr>
          <w:p w:rsidRPr="009B65DB" w:rsidR="003B23F9" w:rsidP="002B72FC" w:rsidRDefault="003B23F9" w14:paraId="53128261" wp14:textId="77777777">
            <w:pPr>
              <w:rPr>
                <w:rFonts w:ascii="Comic Sans MS" w:hAnsi="Comic Sans MS"/>
              </w:rPr>
            </w:pPr>
          </w:p>
        </w:tc>
      </w:tr>
      <w:tr xmlns:wp14="http://schemas.microsoft.com/office/word/2010/wordml" w:rsidRPr="009B65DB" w:rsidR="003B23F9" w:rsidTr="002B72FC" w14:paraId="38CEB5F5" wp14:textId="77777777">
        <w:tc>
          <w:tcPr>
            <w:tcW w:w="4714" w:type="dxa"/>
          </w:tcPr>
          <w:p w:rsidRPr="009B65DB" w:rsidR="003B23F9" w:rsidP="002B72FC" w:rsidRDefault="003B23F9" w14:paraId="7B7DB8DB" wp14:textId="77777777">
            <w:pPr>
              <w:rPr>
                <w:rFonts w:ascii="Comic Sans MS" w:hAnsi="Comic Sans MS"/>
              </w:rPr>
            </w:pPr>
            <w:r w:rsidRPr="009B65DB">
              <w:rPr>
                <w:rFonts w:ascii="Comic Sans MS" w:hAnsi="Comic Sans MS"/>
              </w:rPr>
              <w:t>zobrazí číslo do 20 na číselné ose</w:t>
            </w:r>
          </w:p>
        </w:tc>
        <w:tc>
          <w:tcPr>
            <w:tcW w:w="4714" w:type="dxa"/>
          </w:tcPr>
          <w:p w:rsidRPr="009B65DB" w:rsidR="003B23F9" w:rsidP="002B72FC" w:rsidRDefault="003B23F9" w14:paraId="15592B98" wp14:textId="77777777">
            <w:pPr>
              <w:rPr>
                <w:rFonts w:ascii="Comic Sans MS" w:hAnsi="Comic Sans MS"/>
              </w:rPr>
            </w:pPr>
            <w:r w:rsidRPr="009B65DB">
              <w:rPr>
                <w:rFonts w:ascii="Comic Sans MS" w:hAnsi="Comic Sans MS"/>
              </w:rPr>
              <w:t>Číselná osa</w:t>
            </w:r>
          </w:p>
        </w:tc>
        <w:tc>
          <w:tcPr>
            <w:tcW w:w="4714" w:type="dxa"/>
            <w:vMerge/>
          </w:tcPr>
          <w:p w:rsidRPr="009B65DB" w:rsidR="003B23F9" w:rsidP="002B72FC" w:rsidRDefault="003B23F9" w14:paraId="62486C05" wp14:textId="77777777">
            <w:pPr>
              <w:rPr>
                <w:rFonts w:ascii="Comic Sans MS" w:hAnsi="Comic Sans MS"/>
              </w:rPr>
            </w:pPr>
          </w:p>
        </w:tc>
      </w:tr>
      <w:tr xmlns:wp14="http://schemas.microsoft.com/office/word/2010/wordml" w:rsidRPr="009B65DB" w:rsidR="003B23F9" w:rsidTr="002B72FC" w14:paraId="3DAAFAE7" wp14:textId="77777777">
        <w:tc>
          <w:tcPr>
            <w:tcW w:w="4714" w:type="dxa"/>
          </w:tcPr>
          <w:p w:rsidRPr="009B65DB" w:rsidR="003B23F9" w:rsidP="002B72FC" w:rsidRDefault="003B23F9" w14:paraId="5EA84CC9" wp14:textId="77777777">
            <w:pPr>
              <w:rPr>
                <w:rFonts w:ascii="Comic Sans MS" w:hAnsi="Comic Sans MS"/>
              </w:rPr>
            </w:pPr>
            <w:r w:rsidRPr="009B65DB">
              <w:rPr>
                <w:rFonts w:ascii="Comic Sans MS" w:hAnsi="Comic Sans MS"/>
              </w:rPr>
              <w:t>sčítá a odčítá zpaměti čísla v oboru do 20 bez přechodu přes desítku</w:t>
            </w:r>
          </w:p>
        </w:tc>
        <w:tc>
          <w:tcPr>
            <w:tcW w:w="4714" w:type="dxa"/>
          </w:tcPr>
          <w:p w:rsidRPr="009B65DB" w:rsidR="003B23F9" w:rsidP="002B72FC" w:rsidRDefault="003B23F9" w14:paraId="6DA35508" wp14:textId="77777777">
            <w:pPr>
              <w:rPr>
                <w:rFonts w:ascii="Comic Sans MS" w:hAnsi="Comic Sans MS"/>
              </w:rPr>
            </w:pPr>
            <w:r w:rsidRPr="009B65DB">
              <w:rPr>
                <w:rFonts w:ascii="Comic Sans MS" w:hAnsi="Comic Sans MS"/>
              </w:rPr>
              <w:t>Sčítání a odčítání</w:t>
            </w:r>
          </w:p>
        </w:tc>
        <w:tc>
          <w:tcPr>
            <w:tcW w:w="4714" w:type="dxa"/>
            <w:vMerge/>
          </w:tcPr>
          <w:p w:rsidRPr="009B65DB" w:rsidR="003B23F9" w:rsidP="002B72FC" w:rsidRDefault="003B23F9" w14:paraId="4101652C" wp14:textId="77777777">
            <w:pPr>
              <w:rPr>
                <w:rFonts w:ascii="Comic Sans MS" w:hAnsi="Comic Sans MS"/>
              </w:rPr>
            </w:pPr>
          </w:p>
        </w:tc>
      </w:tr>
      <w:tr xmlns:wp14="http://schemas.microsoft.com/office/word/2010/wordml" w:rsidRPr="009B65DB" w:rsidR="003B23F9" w:rsidTr="002B72FC" w14:paraId="44C26A20" wp14:textId="77777777">
        <w:tc>
          <w:tcPr>
            <w:tcW w:w="4714" w:type="dxa"/>
          </w:tcPr>
          <w:p w:rsidRPr="009B65DB" w:rsidR="003B23F9" w:rsidP="002B72FC" w:rsidRDefault="003B23F9" w14:paraId="222FDC8B" wp14:textId="77777777">
            <w:pPr>
              <w:rPr>
                <w:rFonts w:ascii="Comic Sans MS" w:hAnsi="Comic Sans MS"/>
              </w:rPr>
            </w:pPr>
            <w:r w:rsidRPr="009B65DB">
              <w:rPr>
                <w:rFonts w:ascii="Comic Sans MS" w:hAnsi="Comic Sans MS"/>
              </w:rPr>
              <w:t>chápe komutativní vlastnost sčítání</w:t>
            </w:r>
          </w:p>
          <w:p w:rsidRPr="009B65DB" w:rsidR="003B23F9" w:rsidP="002B72FC" w:rsidRDefault="003B23F9" w14:paraId="5837308D" wp14:textId="77777777">
            <w:pPr>
              <w:rPr>
                <w:rFonts w:ascii="Comic Sans MS" w:hAnsi="Comic Sans MS"/>
              </w:rPr>
            </w:pPr>
            <w:r w:rsidRPr="009B65DB">
              <w:rPr>
                <w:rFonts w:ascii="Comic Sans MS" w:hAnsi="Comic Sans MS"/>
              </w:rPr>
              <w:t>(4+1=1+4)</w:t>
            </w:r>
          </w:p>
        </w:tc>
        <w:tc>
          <w:tcPr>
            <w:tcW w:w="4714" w:type="dxa"/>
          </w:tcPr>
          <w:p w:rsidRPr="009B65DB" w:rsidR="003B23F9" w:rsidP="002B72FC" w:rsidRDefault="003B23F9" w14:paraId="073171FC" wp14:textId="77777777">
            <w:pPr>
              <w:rPr>
                <w:rFonts w:ascii="Comic Sans MS" w:hAnsi="Comic Sans MS"/>
              </w:rPr>
            </w:pPr>
            <w:r w:rsidRPr="009B65DB">
              <w:rPr>
                <w:rFonts w:ascii="Comic Sans MS" w:hAnsi="Comic Sans MS"/>
              </w:rPr>
              <w:t>Sčítání</w:t>
            </w:r>
          </w:p>
        </w:tc>
        <w:tc>
          <w:tcPr>
            <w:tcW w:w="4714" w:type="dxa"/>
            <w:vMerge/>
          </w:tcPr>
          <w:p w:rsidRPr="009B65DB" w:rsidR="003B23F9" w:rsidP="002B72FC" w:rsidRDefault="003B23F9" w14:paraId="4B99056E" wp14:textId="77777777">
            <w:pPr>
              <w:rPr>
                <w:rFonts w:ascii="Comic Sans MS" w:hAnsi="Comic Sans MS"/>
              </w:rPr>
            </w:pPr>
          </w:p>
        </w:tc>
      </w:tr>
      <w:tr xmlns:wp14="http://schemas.microsoft.com/office/word/2010/wordml" w:rsidRPr="009B65DB" w:rsidR="003B23F9" w:rsidTr="002B72FC" w14:paraId="3A25704D" wp14:textId="77777777">
        <w:tc>
          <w:tcPr>
            <w:tcW w:w="4714" w:type="dxa"/>
          </w:tcPr>
          <w:p w:rsidRPr="009B65DB" w:rsidR="003B23F9" w:rsidP="002B72FC" w:rsidRDefault="003B23F9" w14:paraId="7F4A74FF" wp14:textId="77777777">
            <w:pPr>
              <w:rPr>
                <w:rFonts w:ascii="Comic Sans MS" w:hAnsi="Comic Sans MS"/>
              </w:rPr>
            </w:pPr>
            <w:r w:rsidRPr="009B65DB">
              <w:rPr>
                <w:rFonts w:ascii="Comic Sans MS" w:hAnsi="Comic Sans MS"/>
              </w:rPr>
              <w:t>dopočítává do 10</w:t>
            </w:r>
          </w:p>
        </w:tc>
        <w:tc>
          <w:tcPr>
            <w:tcW w:w="4714" w:type="dxa"/>
          </w:tcPr>
          <w:p w:rsidRPr="009B65DB" w:rsidR="003B23F9" w:rsidP="002B72FC" w:rsidRDefault="003B23F9" w14:paraId="5CA36854" wp14:textId="77777777">
            <w:pPr>
              <w:rPr>
                <w:rFonts w:ascii="Comic Sans MS" w:hAnsi="Comic Sans MS"/>
              </w:rPr>
            </w:pPr>
            <w:r w:rsidRPr="009B65DB">
              <w:rPr>
                <w:rFonts w:ascii="Comic Sans MS" w:hAnsi="Comic Sans MS"/>
              </w:rPr>
              <w:t>Dopočítávání</w:t>
            </w:r>
          </w:p>
        </w:tc>
        <w:tc>
          <w:tcPr>
            <w:tcW w:w="4714" w:type="dxa"/>
            <w:vMerge/>
          </w:tcPr>
          <w:p w:rsidRPr="009B65DB" w:rsidR="003B23F9" w:rsidP="002B72FC" w:rsidRDefault="003B23F9" w14:paraId="1299C43A" wp14:textId="77777777">
            <w:pPr>
              <w:rPr>
                <w:rFonts w:ascii="Comic Sans MS" w:hAnsi="Comic Sans MS"/>
              </w:rPr>
            </w:pPr>
          </w:p>
        </w:tc>
      </w:tr>
      <w:tr xmlns:wp14="http://schemas.microsoft.com/office/word/2010/wordml" w:rsidRPr="009B65DB" w:rsidR="003B23F9" w:rsidTr="002B72FC" w14:paraId="390CF5D4" wp14:textId="77777777">
        <w:tc>
          <w:tcPr>
            <w:tcW w:w="4714" w:type="dxa"/>
          </w:tcPr>
          <w:p w:rsidRPr="009B65DB" w:rsidR="003B23F9" w:rsidP="002B72FC" w:rsidRDefault="003B23F9" w14:paraId="4F59F165" wp14:textId="77777777">
            <w:pPr>
              <w:rPr>
                <w:rFonts w:ascii="Comic Sans MS" w:hAnsi="Comic Sans MS"/>
              </w:rPr>
            </w:pPr>
            <w:r w:rsidRPr="009B65DB">
              <w:rPr>
                <w:rFonts w:ascii="Comic Sans MS" w:hAnsi="Comic Sans MS"/>
              </w:rPr>
              <w:t>řeší jednoduché slovní úlohy pomocí sčítání a odčítání</w:t>
            </w:r>
          </w:p>
        </w:tc>
        <w:tc>
          <w:tcPr>
            <w:tcW w:w="4714" w:type="dxa"/>
          </w:tcPr>
          <w:p w:rsidRPr="009B65DB" w:rsidR="003B23F9" w:rsidP="002B72FC" w:rsidRDefault="003B23F9" w14:paraId="23FA2BFC" wp14:textId="77777777">
            <w:pPr>
              <w:rPr>
                <w:rFonts w:ascii="Comic Sans MS" w:hAnsi="Comic Sans MS"/>
              </w:rPr>
            </w:pPr>
            <w:r w:rsidRPr="009B65DB">
              <w:rPr>
                <w:rFonts w:ascii="Comic Sans MS" w:hAnsi="Comic Sans MS"/>
              </w:rPr>
              <w:t>Slovní úlohy</w:t>
            </w:r>
          </w:p>
        </w:tc>
        <w:tc>
          <w:tcPr>
            <w:tcW w:w="4714" w:type="dxa"/>
            <w:vMerge/>
          </w:tcPr>
          <w:p w:rsidRPr="009B65DB" w:rsidR="003B23F9" w:rsidP="002B72FC" w:rsidRDefault="003B23F9" w14:paraId="4DDBEF00" wp14:textId="77777777">
            <w:pPr>
              <w:rPr>
                <w:rFonts w:ascii="Comic Sans MS" w:hAnsi="Comic Sans MS"/>
              </w:rPr>
            </w:pPr>
          </w:p>
        </w:tc>
      </w:tr>
      <w:tr xmlns:wp14="http://schemas.microsoft.com/office/word/2010/wordml" w:rsidRPr="009B65DB" w:rsidR="003B23F9" w:rsidTr="002B72FC" w14:paraId="61823B6F" wp14:textId="77777777">
        <w:tc>
          <w:tcPr>
            <w:tcW w:w="4714" w:type="dxa"/>
          </w:tcPr>
          <w:p w:rsidRPr="009B65DB" w:rsidR="003B23F9" w:rsidP="002B72FC" w:rsidRDefault="003B23F9" w14:paraId="6B12D881" wp14:textId="77777777">
            <w:pPr>
              <w:rPr>
                <w:rFonts w:ascii="Comic Sans MS" w:hAnsi="Comic Sans MS"/>
              </w:rPr>
            </w:pPr>
            <w:r w:rsidRPr="009B65DB">
              <w:rPr>
                <w:rFonts w:ascii="Comic Sans MS" w:hAnsi="Comic Sans MS"/>
              </w:rPr>
              <w:t>manipuluje s mincemi v hodnotě koruna, dvoukoruna, pětikoruna a desetikoruna,</w:t>
            </w:r>
          </w:p>
          <w:p w:rsidRPr="009B65DB" w:rsidR="003B23F9" w:rsidP="002B72FC" w:rsidRDefault="003B23F9" w14:paraId="2EF23EB1" wp14:textId="77777777">
            <w:pPr>
              <w:rPr>
                <w:rFonts w:ascii="Comic Sans MS" w:hAnsi="Comic Sans MS"/>
              </w:rPr>
            </w:pPr>
            <w:r w:rsidRPr="009B65DB">
              <w:rPr>
                <w:rFonts w:ascii="Comic Sans MS" w:hAnsi="Comic Sans MS"/>
              </w:rPr>
              <w:t>spočítá nákup a vrácení peněz v číselném oboru do 20</w:t>
            </w:r>
          </w:p>
        </w:tc>
        <w:tc>
          <w:tcPr>
            <w:tcW w:w="4714" w:type="dxa"/>
          </w:tcPr>
          <w:p w:rsidRPr="009B65DB" w:rsidR="003B23F9" w:rsidP="002B72FC" w:rsidRDefault="003B23F9" w14:paraId="3A6A9B4E" wp14:textId="77777777">
            <w:pPr>
              <w:rPr>
                <w:rFonts w:ascii="Comic Sans MS" w:hAnsi="Comic Sans MS"/>
                <w:b/>
                <w:i/>
                <w:sz w:val="28"/>
                <w:szCs w:val="28"/>
              </w:rPr>
            </w:pPr>
            <w:r w:rsidRPr="009B65DB">
              <w:rPr>
                <w:rFonts w:ascii="Comic Sans MS" w:hAnsi="Comic Sans MS"/>
                <w:b/>
                <w:i/>
                <w:sz w:val="28"/>
                <w:szCs w:val="28"/>
              </w:rPr>
              <w:t xml:space="preserve">Finanční gramotnost </w:t>
            </w:r>
          </w:p>
        </w:tc>
        <w:tc>
          <w:tcPr>
            <w:tcW w:w="4714" w:type="dxa"/>
            <w:vMerge/>
          </w:tcPr>
          <w:p w:rsidRPr="009B65DB" w:rsidR="003B23F9" w:rsidP="002B72FC" w:rsidRDefault="003B23F9" w14:paraId="3461D779" wp14:textId="77777777">
            <w:pPr>
              <w:rPr>
                <w:rFonts w:ascii="Comic Sans MS" w:hAnsi="Comic Sans MS"/>
              </w:rPr>
            </w:pPr>
          </w:p>
        </w:tc>
      </w:tr>
    </w:tbl>
    <w:p xmlns:wp14="http://schemas.microsoft.com/office/word/2010/wordml" w:rsidR="007A574F" w:rsidRDefault="007A574F" w14:paraId="3CF2D8B6" wp14:textId="77777777"/>
    <w:p xmlns:wp14="http://schemas.microsoft.com/office/word/2010/wordml" w:rsidR="003B23F9" w:rsidRDefault="003B23F9" w14:paraId="0FB78278" wp14:textId="77777777"/>
    <w:p xmlns:wp14="http://schemas.microsoft.com/office/word/2010/wordml" w:rsidR="003B23F9" w:rsidRDefault="003B23F9" w14:paraId="1FC39945" wp14:textId="77777777"/>
    <w:p xmlns:wp14="http://schemas.microsoft.com/office/word/2010/wordml" w:rsidR="003B23F9" w:rsidRDefault="003B23F9" w14:paraId="0562CB0E" wp14:textId="77777777"/>
    <w:tbl>
      <w:tblPr>
        <w:tblStyle w:val="Mkatabulky"/>
        <w:tblW w:w="0" w:type="auto"/>
        <w:tblLook w:val="04A0"/>
      </w:tblPr>
      <w:tblGrid>
        <w:gridCol w:w="4714"/>
        <w:gridCol w:w="4714"/>
        <w:gridCol w:w="4714"/>
      </w:tblGrid>
      <w:tr xmlns:wp14="http://schemas.microsoft.com/office/word/2010/wordml" w:rsidR="003B23F9" w:rsidTr="003B23F9" w14:paraId="667E5B76" wp14:textId="77777777">
        <w:tc>
          <w:tcPr>
            <w:tcW w:w="4714" w:type="dxa"/>
          </w:tcPr>
          <w:p w:rsidRPr="003B23F9" w:rsidR="003B23F9" w:rsidRDefault="003B23F9" w14:paraId="10481E5C" wp14:textId="77777777">
            <w:pPr>
              <w:rPr>
                <w:sz w:val="24"/>
                <w:szCs w:val="24"/>
              </w:rPr>
            </w:pPr>
            <w:r w:rsidRPr="003B23F9">
              <w:rPr>
                <w:rFonts w:ascii="Comic Sans MS" w:hAnsi="Comic Sans MS"/>
                <w:b/>
                <w:sz w:val="24"/>
                <w:szCs w:val="24"/>
              </w:rPr>
              <w:t xml:space="preserve">Metoda </w:t>
            </w:r>
            <w:proofErr w:type="spellStart"/>
            <w:r w:rsidRPr="003B23F9">
              <w:rPr>
                <w:rFonts w:ascii="Comic Sans MS" w:hAnsi="Comic Sans MS"/>
                <w:b/>
                <w:sz w:val="24"/>
                <w:szCs w:val="24"/>
              </w:rPr>
              <w:t>Hejného</w:t>
            </w:r>
            <w:proofErr w:type="spellEnd"/>
            <w:r w:rsidRPr="003B23F9">
              <w:rPr>
                <w:rFonts w:ascii="Comic Sans MS" w:hAnsi="Comic Sans MS"/>
                <w:b/>
                <w:sz w:val="24"/>
                <w:szCs w:val="24"/>
              </w:rPr>
              <w:br/>
            </w:r>
            <w:proofErr w:type="gramStart"/>
            <w:r w:rsidRPr="003B23F9">
              <w:rPr>
                <w:rFonts w:ascii="Comic Sans MS" w:hAnsi="Comic Sans MS"/>
                <w:sz w:val="24"/>
                <w:szCs w:val="24"/>
              </w:rPr>
              <w:t>pracuje</w:t>
            </w:r>
            <w:proofErr w:type="gramEnd"/>
            <w:r w:rsidRPr="003B23F9">
              <w:rPr>
                <w:rFonts w:ascii="Comic Sans MS" w:hAnsi="Comic Sans MS"/>
                <w:sz w:val="24"/>
                <w:szCs w:val="24"/>
              </w:rPr>
              <w:t xml:space="preserve"> s náhodou</w:t>
            </w:r>
            <w:r w:rsidRPr="003B23F9">
              <w:rPr>
                <w:rFonts w:ascii="Comic Sans MS" w:hAnsi="Comic Sans MS"/>
                <w:sz w:val="24"/>
                <w:szCs w:val="24"/>
              </w:rPr>
              <w:br/>
            </w:r>
            <w:proofErr w:type="gramStart"/>
            <w:r w:rsidRPr="003B23F9">
              <w:rPr>
                <w:rFonts w:ascii="Comic Sans MS" w:hAnsi="Comic Sans MS"/>
                <w:sz w:val="24"/>
                <w:szCs w:val="24"/>
              </w:rPr>
              <w:t>používá</w:t>
            </w:r>
            <w:proofErr w:type="gramEnd"/>
            <w:r w:rsidRPr="003B23F9">
              <w:rPr>
                <w:rFonts w:ascii="Comic Sans MS" w:hAnsi="Comic Sans MS"/>
                <w:sz w:val="24"/>
                <w:szCs w:val="24"/>
              </w:rPr>
              <w:t xml:space="preserve"> základy kombinatoriky</w:t>
            </w:r>
          </w:p>
        </w:tc>
        <w:tc>
          <w:tcPr>
            <w:tcW w:w="4714" w:type="dxa"/>
          </w:tcPr>
          <w:p w:rsidRPr="003B23F9" w:rsidR="003B23F9" w:rsidP="003B23F9" w:rsidRDefault="003B23F9" w14:paraId="6F087F6B" wp14:textId="77777777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3B23F9">
              <w:rPr>
                <w:rFonts w:ascii="Comic Sans MS" w:hAnsi="Comic Sans MS"/>
                <w:b/>
                <w:sz w:val="24"/>
                <w:szCs w:val="24"/>
              </w:rPr>
              <w:t xml:space="preserve">Metoda </w:t>
            </w:r>
            <w:proofErr w:type="spellStart"/>
            <w:r w:rsidRPr="003B23F9">
              <w:rPr>
                <w:rFonts w:ascii="Comic Sans MS" w:hAnsi="Comic Sans MS"/>
                <w:b/>
                <w:sz w:val="24"/>
                <w:szCs w:val="24"/>
              </w:rPr>
              <w:t>Hejného</w:t>
            </w:r>
            <w:proofErr w:type="spellEnd"/>
          </w:p>
          <w:p w:rsidRPr="003B23F9" w:rsidR="003B23F9" w:rsidP="003B23F9" w:rsidRDefault="0014601A" w14:paraId="21323151" wp14:textId="77777777">
            <w:pPr>
              <w:rPr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Matematická</w:t>
            </w:r>
            <w:r w:rsidRPr="003B23F9" w:rsidR="003B23F9">
              <w:rPr>
                <w:rFonts w:ascii="Comic Sans MS" w:hAnsi="Comic Sans MS"/>
                <w:sz w:val="24"/>
                <w:szCs w:val="24"/>
              </w:rPr>
              <w:t xml:space="preserve"> prostředí</w:t>
            </w:r>
          </w:p>
        </w:tc>
        <w:tc>
          <w:tcPr>
            <w:tcW w:w="4714" w:type="dxa"/>
          </w:tcPr>
          <w:p w:rsidRPr="003B23F9" w:rsidR="003B23F9" w:rsidP="003B23F9" w:rsidRDefault="003B23F9" w14:paraId="0A4ED26A" wp14:textId="77777777">
            <w:pPr>
              <w:rPr>
                <w:rFonts w:ascii="Comic Sans MS" w:hAnsi="Comic Sans MS"/>
                <w:sz w:val="24"/>
                <w:szCs w:val="24"/>
              </w:rPr>
            </w:pPr>
            <w:r w:rsidRPr="003B23F9">
              <w:rPr>
                <w:rFonts w:ascii="Comic Sans MS" w:hAnsi="Comic Sans MS"/>
                <w:b/>
                <w:sz w:val="24"/>
                <w:szCs w:val="24"/>
              </w:rPr>
              <w:t xml:space="preserve">Metoda </w:t>
            </w:r>
            <w:proofErr w:type="spellStart"/>
            <w:r w:rsidRPr="003B23F9">
              <w:rPr>
                <w:rFonts w:ascii="Comic Sans MS" w:hAnsi="Comic Sans MS"/>
                <w:b/>
                <w:sz w:val="24"/>
                <w:szCs w:val="24"/>
              </w:rPr>
              <w:t>Hejného</w:t>
            </w:r>
            <w:proofErr w:type="spellEnd"/>
          </w:p>
          <w:p w:rsidRPr="003B23F9" w:rsidR="003B23F9" w:rsidP="003B23F9" w:rsidRDefault="003B23F9" w14:paraId="4B33B741" wp14:textId="77777777">
            <w:pPr>
              <w:rPr>
                <w:sz w:val="24"/>
                <w:szCs w:val="24"/>
              </w:rPr>
            </w:pPr>
            <w:r w:rsidRPr="003B23F9">
              <w:rPr>
                <w:rFonts w:ascii="Comic Sans MS" w:hAnsi="Comic Sans MS"/>
                <w:sz w:val="24"/>
                <w:szCs w:val="24"/>
              </w:rPr>
              <w:t>dopracuje se výsledku pomocí pokusu a omylu</w:t>
            </w:r>
          </w:p>
        </w:tc>
      </w:tr>
    </w:tbl>
    <w:p xmlns:wp14="http://schemas.microsoft.com/office/word/2010/wordml" w:rsidR="003B23F9" w:rsidRDefault="003B23F9" w14:paraId="34CE0A41" wp14:textId="77777777"/>
    <w:sectPr w:rsidR="003B23F9" w:rsidSect="00F42CB8">
      <w:footerReference w:type="default" r:id="rId6"/>
      <w:pgSz w:w="16838" w:h="11906" w:orient="landscape"/>
      <w:pgMar w:top="540" w:right="1418" w:bottom="1418" w:left="1418" w:header="709" w:footer="709" w:gutter="0"/>
      <w:pgNumType w:start="6"/>
      <w:cols w:space="708"/>
      <w:docGrid w:linePitch="360"/>
      <w:headerReference w:type="default" r:id="R4c643d8c254d46f5"/>
    </w:sectPr>
  </w:body>
</w:document>
</file>

<file path=word/endnotes.xml><?xml version="1.0" encoding="utf-8"?>
<w:end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endnote w:type="separator" w:id="-1">
    <w:p xmlns:wp14="http://schemas.microsoft.com/office/word/2010/wordml" w:rsidR="003B23F9" w:rsidP="003B23F9" w:rsidRDefault="003B23F9" w14:paraId="62EBF3C5" wp14:textId="77777777">
      <w:r>
        <w:separator/>
      </w:r>
    </w:p>
  </w:endnote>
  <w:endnote w:type="continuationSeparator" w:id="0">
    <w:p xmlns:wp14="http://schemas.microsoft.com/office/word/2010/wordml" w:rsidR="003B23F9" w:rsidP="003B23F9" w:rsidRDefault="003B23F9" w14:paraId="6D98A12B" wp14:textId="77777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p xmlns:wp14="http://schemas.microsoft.com/office/word/2010/wordml" w:rsidR="00F633E5" w:rsidP="00F633E5" w:rsidRDefault="003B23F9" w14:paraId="1296A72B" wp14:textId="77777777">
    <w:pPr>
      <w:pStyle w:val="Zpat"/>
      <w:jc w:val="center"/>
    </w:pPr>
    <w:r>
      <w:t xml:space="preserve">- </w:t>
    </w:r>
    <w:r w:rsidR="00E75083">
      <w:fldChar w:fldCharType="begin"/>
    </w:r>
    <w:r>
      <w:instrText xml:space="preserve"> PAGE </w:instrText>
    </w:r>
    <w:r w:rsidR="00E75083">
      <w:fldChar w:fldCharType="separate"/>
    </w:r>
    <w:r w:rsidR="0014601A">
      <w:rPr>
        <w:noProof/>
      </w:rPr>
      <w:t>7</w:t>
    </w:r>
    <w:r w:rsidR="00E75083">
      <w:fldChar w:fldCharType="end"/>
    </w:r>
    <w:r>
      <w:t xml:space="preserve"> -</w:t>
    </w:r>
  </w:p>
</w:ftr>
</file>

<file path=word/footnotes.xml><?xml version="1.0" encoding="utf-8"?>
<w:foot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footnote w:type="separator" w:id="-1">
    <w:p xmlns:wp14="http://schemas.microsoft.com/office/word/2010/wordml" w:rsidR="003B23F9" w:rsidP="003B23F9" w:rsidRDefault="003B23F9" w14:paraId="2946DB82" wp14:textId="77777777">
      <w:r>
        <w:separator/>
      </w:r>
    </w:p>
  </w:footnote>
  <w:footnote w:type="continuationSeparator" w:id="0">
    <w:p xmlns:wp14="http://schemas.microsoft.com/office/word/2010/wordml" w:rsidR="003B23F9" w:rsidP="003B23F9" w:rsidRDefault="003B23F9" w14:paraId="5997CC1D" wp14:textId="77777777">
      <w:r>
        <w:continuationSeparator/>
      </w:r>
    </w:p>
  </w:footnote>
</w:footnotes>
</file>

<file path=word/header.xml><?xml version="1.0" encoding="utf-8"?>
<w:hdr xmlns:w14="http://schemas.microsoft.com/office/word/2010/wordml" xmlns:w="http://schemas.openxmlformats.org/wordprocessingml/2006/main">
  <w:tbl>
    <w:tblPr>
      <w:tblStyle w:val="Normlntabulka"/>
      <w:bidiVisual w:val="0"/>
      <w:tblW w:w="0" w:type="auto"/>
      <w:tblLayout w:type="fixed"/>
      <w:tblLook w:val="04A0" w:firstRow="1" w:lastRow="0" w:firstColumn="1" w:lastColumn="0" w:noHBand="0" w:noVBand="1"/>
    </w:tblPr>
    <w:tblGrid>
      <w:gridCol w:w="4667"/>
      <w:gridCol w:w="4667"/>
      <w:gridCol w:w="4667"/>
    </w:tblGrid>
    <w:tr w:rsidR="2473FA9D" w:rsidTr="2473FA9D" w14:paraId="4CCB86D5">
      <w:tc>
        <w:tcPr>
          <w:tcW w:w="4667" w:type="dxa"/>
          <w:tcMar/>
        </w:tcPr>
        <w:p w:rsidR="2473FA9D" w:rsidP="2473FA9D" w:rsidRDefault="2473FA9D" w14:paraId="32348DEE" w14:textId="0F57D768">
          <w:pPr>
            <w:pStyle w:val="Zhlav"/>
            <w:bidi w:val="0"/>
            <w:ind w:left="-115"/>
            <w:jc w:val="left"/>
          </w:pPr>
        </w:p>
      </w:tc>
      <w:tc>
        <w:tcPr>
          <w:tcW w:w="4667" w:type="dxa"/>
          <w:tcMar/>
        </w:tcPr>
        <w:p w:rsidR="2473FA9D" w:rsidP="2473FA9D" w:rsidRDefault="2473FA9D" w14:paraId="059733D6" w14:textId="14EACBB9">
          <w:pPr>
            <w:pStyle w:val="Zhlav"/>
            <w:numPr>
              <w:ilvl w:val="0"/>
              <w:numId w:val="4"/>
            </w:numPr>
            <w:bidi w:val="0"/>
            <w:jc w:val="center"/>
            <w:rPr>
              <w:sz w:val="24"/>
              <w:szCs w:val="24"/>
            </w:rPr>
          </w:pPr>
          <w:r w:rsidR="2473FA9D">
            <w:rPr/>
            <w:t>6 -</w:t>
          </w:r>
        </w:p>
      </w:tc>
      <w:tc>
        <w:tcPr>
          <w:tcW w:w="4667" w:type="dxa"/>
          <w:tcMar/>
        </w:tcPr>
        <w:p w:rsidR="2473FA9D" w:rsidP="2473FA9D" w:rsidRDefault="2473FA9D" w14:paraId="4868B177" w14:textId="0F6DED84">
          <w:pPr>
            <w:pStyle w:val="Zhlav"/>
            <w:bidi w:val="0"/>
            <w:ind w:right="-115"/>
            <w:jc w:val="right"/>
          </w:pPr>
        </w:p>
      </w:tc>
    </w:tr>
  </w:tbl>
  <w:p w:rsidR="2473FA9D" w:rsidP="2473FA9D" w:rsidRDefault="2473FA9D" w14:paraId="7582F883" w14:textId="5C21AD25">
    <w:pPr>
      <w:pStyle w:val="Zhlav"/>
      <w:bidi w:val="0"/>
    </w:pPr>
  </w:p>
</w:hdr>
</file>

<file path=word/numbering.xml><?xml version="1.0" encoding="utf-8"?>
<w:numbering xmlns:w="http://schemas.openxmlformats.org/wordprocessingml/2006/main">
  <w:abstractNum xmlns:w="http://schemas.openxmlformats.org/wordprocessingml/2006/main" w:abstractNumId="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w14="http://schemas.microsoft.com/office/word/2010/wordml" xmlns:wp14="http://schemas.microsoft.com/office/word/2010/wordprocessingDrawing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 xmlns:mc="http://schemas.openxmlformats.org/markup-compatibility/2006" xmlns:w15="http://schemas.microsoft.com/office/word/2012/wordml" mc:Ignorable="w14 wp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23F9"/>
    <w:rsid w:val="0014601A"/>
    <w:rsid w:val="003B23F9"/>
    <w:rsid w:val="007A574F"/>
    <w:rsid w:val="00E75083"/>
    <w:rsid w:val="2473FA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AF4E61"/>
  <w15:docId w15:val="{92483101-4294-4034-a21c-49435e5a7441}"/>
</w:settings>
</file>

<file path=word/styles.xml><?xml version="1.0" encoding="utf-8"?>
<w:styles xmlns:w14="http://schemas.microsoft.com/office/word/2010/wordml" xmlns:wp14="http://schemas.microsoft.com/office/word/2010/wordprocessingDrawing" xmlns:r="http://schemas.openxmlformats.org/officeDocument/2006/relationships" xmlns:w="http://schemas.openxmlformats.org/wordprocessingml/2006/main" xmlns:mc="http://schemas.openxmlformats.org/markup-compatibility/2006" mc:Ignorable="w14 wp14">
  <w:docDefaults>
    <w:rPrDefault>
      <w:rPr>
        <w:rFonts w:asciiTheme="minorHAnsi" w:hAnsiTheme="minorHAnsi" w:eastAsia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ln" w:default="1">
    <w:name w:val="Normal"/>
    <w:qFormat/>
    <w:rsid w:val="003B23F9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cs-CZ"/>
    </w:rPr>
  </w:style>
  <w:style w:type="character" w:styleId="Standardnpsmoodstavce" w:default="1">
    <w:name w:val="Default Paragraph Font"/>
    <w:uiPriority w:val="1"/>
    <w:semiHidden/>
    <w:unhideWhenUsed/>
  </w:style>
  <w:style w:type="table" w:styleId="Normlntabulka" w:default="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seznamu" w:default="1">
    <w:name w:val="No List"/>
    <w:uiPriority w:val="99"/>
    <w:semiHidden/>
    <w:unhideWhenUsed/>
  </w:style>
  <w:style w:type="paragraph" w:styleId="Zpat">
    <w:name w:val="footer"/>
    <w:basedOn w:val="Normln"/>
    <w:link w:val="ZpatChar"/>
    <w:rsid w:val="003B23F9"/>
    <w:pPr>
      <w:tabs>
        <w:tab w:val="center" w:pos="4536"/>
        <w:tab w:val="right" w:pos="9072"/>
      </w:tabs>
    </w:pPr>
  </w:style>
  <w:style w:type="character" w:styleId="ZpatChar" w:customStyle="1">
    <w:name w:val="Zápatí Char"/>
    <w:basedOn w:val="Standardnpsmoodstavce"/>
    <w:link w:val="Zpat"/>
    <w:rsid w:val="003B23F9"/>
    <w:rPr>
      <w:rFonts w:ascii="Times New Roman" w:hAnsi="Times New Roman" w:eastAsia="Times New Roman" w:cs="Times New Roman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B23F9"/>
    <w:pPr>
      <w:tabs>
        <w:tab w:val="center" w:pos="4536"/>
        <w:tab w:val="right" w:pos="9072"/>
      </w:tabs>
    </w:pPr>
  </w:style>
  <w:style w:type="character" w:styleId="ZhlavChar" w:customStyle="1">
    <w:name w:val="Záhlaví Char"/>
    <w:basedOn w:val="Standardnpsmoodstavce"/>
    <w:link w:val="Zhlav"/>
    <w:uiPriority w:val="99"/>
    <w:rsid w:val="003B23F9"/>
    <w:rPr>
      <w:rFonts w:ascii="Times New Roman" w:hAnsi="Times New Roman" w:eastAsia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B23F9"/>
    <w:rPr>
      <w:rFonts w:ascii="Tahoma" w:hAnsi="Tahoma" w:cs="Tahoma"/>
      <w:sz w:val="16"/>
      <w:szCs w:val="16"/>
    </w:rPr>
  </w:style>
  <w:style w:type="character" w:styleId="TextbublinyChar" w:customStyle="1">
    <w:name w:val="Text bubliny Char"/>
    <w:basedOn w:val="Standardnpsmoodstavce"/>
    <w:link w:val="Textbubliny"/>
    <w:uiPriority w:val="99"/>
    <w:semiHidden/>
    <w:rsid w:val="003B23F9"/>
    <w:rPr>
      <w:rFonts w:ascii="Tahoma" w:hAnsi="Tahoma" w:eastAsia="Times New Roman" w:cs="Tahoma"/>
      <w:sz w:val="16"/>
      <w:szCs w:val="16"/>
      <w:lang w:eastAsia="cs-CZ"/>
    </w:rPr>
  </w:style>
  <w:style w:type="table" w:styleId="Mkatabulky">
    <w:name w:val="Table Grid"/>
    <w:basedOn w:val="Normlntabulka"/>
    <w:uiPriority w:val="59"/>
    <w:rsid w:val="003B23F9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customXml" Target="../customXml/item3.xml" Id="rId11" /><Relationship Type="http://schemas.openxmlformats.org/officeDocument/2006/relationships/endnotes" Target="endnotes.xml" Id="rId5" /><Relationship Type="http://schemas.openxmlformats.org/officeDocument/2006/relationships/customXml" Target="../customXml/item2.xml" Id="rId10" /><Relationship Type="http://schemas.openxmlformats.org/officeDocument/2006/relationships/footnotes" Target="footnotes.xml" Id="rId4" /><Relationship Type="http://schemas.openxmlformats.org/officeDocument/2006/relationships/customXml" Target="../customXml/item1.xml" Id="rId9" /><Relationship Type="http://schemas.openxmlformats.org/officeDocument/2006/relationships/header" Target="/word/header.xml" Id="R4c643d8c254d46f5" /><Relationship Type="http://schemas.openxmlformats.org/officeDocument/2006/relationships/numbering" Target="/word/numbering.xml" Id="Re45442c1187744a8" 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F9A314F58D8614FB1498AE25CEE09F3" ma:contentTypeVersion="4" ma:contentTypeDescription="Vytvoří nový dokument" ma:contentTypeScope="" ma:versionID="00bd366eab89798bfb45b17c3f92ae82">
  <xsd:schema xmlns:xsd="http://www.w3.org/2001/XMLSchema" xmlns:xs="http://www.w3.org/2001/XMLSchema" xmlns:p="http://schemas.microsoft.com/office/2006/metadata/properties" xmlns:ns2="521f49e6-1a32-4c8b-ad70-c429a924745f" xmlns:ns3="6b2505e3-b5b6-48db-8871-687ed3842701" targetNamespace="http://schemas.microsoft.com/office/2006/metadata/properties" ma:root="true" ma:fieldsID="6b08617676b1b2f988e5240e06e36002" ns2:_="" ns3:_="">
    <xsd:import namespace="521f49e6-1a32-4c8b-ad70-c429a924745f"/>
    <xsd:import namespace="6b2505e3-b5b6-48db-8871-687ed384270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1f49e6-1a32-4c8b-ad70-c429a924745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2505e3-b5b6-48db-8871-687ed38427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91A4662-842A-4521-B582-99F6AAE8D064}"/>
</file>

<file path=customXml/itemProps2.xml><?xml version="1.0" encoding="utf-8"?>
<ds:datastoreItem xmlns:ds="http://schemas.openxmlformats.org/officeDocument/2006/customXml" ds:itemID="{F11EF07B-809C-4D2E-B3D3-670F4F33CDDD}"/>
</file>

<file path=customXml/itemProps3.xml><?xml version="1.0" encoding="utf-8"?>
<ds:datastoreItem xmlns:ds="http://schemas.openxmlformats.org/officeDocument/2006/customXml" ds:itemID="{1DBD8792-4D48-4335-8320-DC34948A114F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Šárka</dc:creator>
  <cp:lastModifiedBy>Mgr. Šárka Krčková</cp:lastModifiedBy>
  <cp:revision>3</cp:revision>
  <dcterms:created xsi:type="dcterms:W3CDTF">2016-11-06T14:10:00Z</dcterms:created>
  <dcterms:modified xsi:type="dcterms:W3CDTF">2018-11-29T15:34:07Z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0x0101006F9A314F58D8614FB1498AE25CEE09F3</vt:lpwstr>
  </property>
</Properties>
</file>